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2F" w:rsidRDefault="003F472D">
      <w:bookmarkStart w:id="0" w:name="_GoBack"/>
      <w:bookmarkEnd w:id="0"/>
      <w:r>
        <w:rPr>
          <w:noProof/>
          <w:lang w:val="en-GB" w:eastAsia="en-GB"/>
        </w:rPr>
        <mc:AlternateContent>
          <mc:Choice Requires="wps">
            <w:drawing>
              <wp:anchor distT="45720" distB="45720" distL="114300" distR="114300" simplePos="0" relativeHeight="251660288" behindDoc="0" locked="0" layoutInCell="1" allowOverlap="1" wp14:anchorId="32E9C9DA" wp14:editId="4DF16E3D">
                <wp:simplePos x="0" y="0"/>
                <wp:positionH relativeFrom="column">
                  <wp:posOffset>2599690</wp:posOffset>
                </wp:positionH>
                <wp:positionV relativeFrom="paragraph">
                  <wp:posOffset>904875</wp:posOffset>
                </wp:positionV>
                <wp:extent cx="29927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404620"/>
                        </a:xfrm>
                        <a:prstGeom prst="rect">
                          <a:avLst/>
                        </a:prstGeom>
                        <a:solidFill>
                          <a:srgbClr val="FFFFFF"/>
                        </a:solidFill>
                        <a:ln w="9525">
                          <a:noFill/>
                          <a:miter lim="800000"/>
                          <a:headEnd/>
                          <a:tailEnd/>
                        </a:ln>
                      </wps:spPr>
                      <wps:txbx>
                        <w:txbxContent>
                          <w:p w:rsidR="001D2360" w:rsidRPr="003F472D" w:rsidRDefault="001D2360" w:rsidP="001D2360">
                            <w:pPr>
                              <w:jc w:val="center"/>
                              <w:rPr>
                                <w:rFonts w:ascii="Twinkl Cursive Unlooped Thin" w:hAnsi="Twinkl Cursive Unlooped Thin"/>
                                <w:b/>
                                <w:sz w:val="28"/>
                              </w:rPr>
                            </w:pPr>
                            <w:r w:rsidRPr="003F472D">
                              <w:rPr>
                                <w:rFonts w:ascii="Twinkl Cursive Unlooped Thin" w:hAnsi="Twinkl Cursive Unlooped Thin"/>
                                <w:b/>
                                <w:sz w:val="28"/>
                              </w:rPr>
                              <w:t>Information about the Rights Respecting Schools 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7pt;margin-top:71.25pt;width:235.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HLJAIAACU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" stroked="f">
                <v:textbox style="mso-fit-shape-to-text:t">
                  <w:txbxContent>
                    <w:p w:rsidR="001D2360" w:rsidRPr="003F472D" w:rsidRDefault="001D2360" w:rsidP="001D2360">
                      <w:pPr>
                        <w:jc w:val="center"/>
                        <w:rPr>
                          <w:rFonts w:ascii="Twinkl Cursive Unlooped Thin" w:hAnsi="Twinkl Cursive Unlooped Thin"/>
                          <w:b/>
                          <w:sz w:val="28"/>
                        </w:rPr>
                      </w:pPr>
                      <w:r w:rsidRPr="003F472D">
                        <w:rPr>
                          <w:rFonts w:ascii="Twinkl Cursive Unlooped Thin" w:hAnsi="Twinkl Cursive Unlooped Thin"/>
                          <w:b/>
                          <w:sz w:val="28"/>
                        </w:rPr>
                        <w:t>Information about the Rights Respecting Schools Award</w:t>
                      </w:r>
                    </w:p>
                  </w:txbxContent>
                </v:textbox>
                <w10:wrap type="square"/>
              </v:shape>
            </w:pict>
          </mc:Fallback>
        </mc:AlternateContent>
      </w:r>
      <w:r>
        <w:rPr>
          <w:noProof/>
          <w:lang w:val="en-GB" w:eastAsia="en-GB"/>
        </w:rPr>
        <w:drawing>
          <wp:anchor distT="0" distB="0" distL="114300" distR="114300" simplePos="0" relativeHeight="251661312" behindDoc="0" locked="0" layoutInCell="1" allowOverlap="1" wp14:anchorId="4C5E775A" wp14:editId="5F15A5C3">
            <wp:simplePos x="0" y="0"/>
            <wp:positionH relativeFrom="margin">
              <wp:posOffset>3476625</wp:posOffset>
            </wp:positionH>
            <wp:positionV relativeFrom="paragraph">
              <wp:posOffset>1462405</wp:posOffset>
            </wp:positionV>
            <wp:extent cx="1342390" cy="1301750"/>
            <wp:effectExtent l="0" t="0" r="0" b="0"/>
            <wp:wrapNone/>
            <wp:docPr id="4" name="Picture 4" descr="Image result for rights respecting schools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ights respecting schools plan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39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6672" behindDoc="0" locked="0" layoutInCell="1" allowOverlap="1" wp14:anchorId="5C852386" wp14:editId="7AB0A4EB">
            <wp:simplePos x="0" y="0"/>
            <wp:positionH relativeFrom="column">
              <wp:posOffset>3714750</wp:posOffset>
            </wp:positionH>
            <wp:positionV relativeFrom="paragraph">
              <wp:posOffset>-514350</wp:posOffset>
            </wp:positionV>
            <wp:extent cx="800100" cy="833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667" t="17603" r="68703" b="63296"/>
                    <a:stretch/>
                  </pic:blipFill>
                  <pic:spPr bwMode="auto">
                    <a:xfrm>
                      <a:off x="0" y="0"/>
                      <a:ext cx="800100" cy="83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8720" behindDoc="0" locked="0" layoutInCell="1" allowOverlap="1" wp14:anchorId="65B3B205" wp14:editId="39C1642D">
                <wp:simplePos x="0" y="0"/>
                <wp:positionH relativeFrom="column">
                  <wp:posOffset>3305175</wp:posOffset>
                </wp:positionH>
                <wp:positionV relativeFrom="paragraph">
                  <wp:posOffset>247650</wp:posOffset>
                </wp:positionV>
                <wp:extent cx="159067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52450"/>
                        </a:xfrm>
                        <a:prstGeom prst="rect">
                          <a:avLst/>
                        </a:prstGeom>
                        <a:solidFill>
                          <a:srgbClr val="FFFFFF"/>
                        </a:solidFill>
                        <a:ln w="9525">
                          <a:noFill/>
                          <a:miter lim="800000"/>
                          <a:headEnd/>
                          <a:tailEnd/>
                        </a:ln>
                      </wps:spPr>
                      <wps:txbx>
                        <w:txbxContent>
                          <w:p w:rsidR="00F25560" w:rsidRPr="003F472D" w:rsidRDefault="00F25560" w:rsidP="00F25560">
                            <w:pPr>
                              <w:jc w:val="center"/>
                              <w:rPr>
                                <w:rFonts w:ascii="Twinkl Cursive Unlooped Thin" w:hAnsi="Twinkl Cursive Unlooped Thin"/>
                                <w:b/>
                                <w:sz w:val="28"/>
                                <w:u w:val="single"/>
                              </w:rPr>
                            </w:pPr>
                            <w:r w:rsidRPr="003F472D">
                              <w:rPr>
                                <w:rFonts w:ascii="Twinkl Cursive Unlooped Thin" w:hAnsi="Twinkl Cursive Unlooped Thin"/>
                                <w:b/>
                                <w:sz w:val="28"/>
                                <w:u w:val="single"/>
                              </w:rPr>
                              <w:t>Steam Mills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25pt;margin-top:19.5pt;width:125.2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" stroked="f">
                <v:textbox>
                  <w:txbxContent>
                    <w:p w:rsidR="00F25560" w:rsidRPr="003F472D" w:rsidRDefault="00F25560" w:rsidP="00F25560">
                      <w:pPr>
                        <w:jc w:val="center"/>
                        <w:rPr>
                          <w:rFonts w:ascii="Twinkl Cursive Unlooped Thin" w:hAnsi="Twinkl Cursive Unlooped Thin"/>
                          <w:b/>
                          <w:sz w:val="28"/>
                          <w:u w:val="single"/>
                        </w:rPr>
                      </w:pPr>
                      <w:r w:rsidRPr="003F472D">
                        <w:rPr>
                          <w:rFonts w:ascii="Twinkl Cursive Unlooped Thin" w:hAnsi="Twinkl Cursive Unlooped Thin"/>
                          <w:b/>
                          <w:sz w:val="28"/>
                          <w:u w:val="single"/>
                        </w:rPr>
                        <w:t>Steam Mills Primary School</w:t>
                      </w:r>
                    </w:p>
                  </w:txbxContent>
                </v:textbox>
              </v:shape>
            </w:pict>
          </mc:Fallback>
        </mc:AlternateContent>
      </w:r>
      <w:r w:rsidR="00F25560">
        <w:rPr>
          <w:noProof/>
          <w:lang w:val="en-GB" w:eastAsia="en-GB"/>
        </w:rPr>
        <mc:AlternateContent>
          <mc:Choice Requires="wps">
            <w:drawing>
              <wp:anchor distT="45720" distB="45720" distL="114300" distR="114300" simplePos="0" relativeHeight="251669504" behindDoc="0" locked="0" layoutInCell="1" allowOverlap="1" wp14:anchorId="4B2CDD93" wp14:editId="133D3855">
                <wp:simplePos x="0" y="0"/>
                <wp:positionH relativeFrom="column">
                  <wp:posOffset>5705475</wp:posOffset>
                </wp:positionH>
                <wp:positionV relativeFrom="paragraph">
                  <wp:posOffset>-485775</wp:posOffset>
                </wp:positionV>
                <wp:extent cx="3000375" cy="44291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429125"/>
                        </a:xfrm>
                        <a:prstGeom prst="rect">
                          <a:avLst/>
                        </a:prstGeom>
                        <a:solidFill>
                          <a:srgbClr val="FFFFFF"/>
                        </a:solidFill>
                        <a:ln w="9525">
                          <a:solidFill>
                            <a:srgbClr val="000000"/>
                          </a:solidFill>
                          <a:miter lim="800000"/>
                          <a:headEnd/>
                          <a:tailEnd/>
                        </a:ln>
                      </wps:spPr>
                      <wps:txbx>
                        <w:txbxContent>
                          <w:p w:rsidR="001D2360" w:rsidRPr="00F25560" w:rsidRDefault="001D2360" w:rsidP="00F25560">
                            <w:pPr>
                              <w:jc w:val="center"/>
                              <w:rPr>
                                <w:rFonts w:ascii="Twinkl Cursive Unlooped Thin" w:hAnsi="Twinkl Cursive Unlooped Thin"/>
                                <w:b/>
                                <w:sz w:val="24"/>
                                <w:szCs w:val="20"/>
                                <w:u w:val="single"/>
                              </w:rPr>
                            </w:pPr>
                            <w:r w:rsidRPr="00F25560">
                              <w:rPr>
                                <w:rFonts w:ascii="Twinkl Cursive Unlooped Thin" w:hAnsi="Twinkl Cursive Unlooped Thin"/>
                                <w:b/>
                                <w:sz w:val="24"/>
                                <w:szCs w:val="20"/>
                                <w:u w:val="single"/>
                              </w:rPr>
                              <w:t>How are we a Rights Respecting School?</w:t>
                            </w:r>
                          </w:p>
                          <w:p w:rsidR="001D2360" w:rsidRPr="00F25560" w:rsidRDefault="001D2360" w:rsidP="001D2360">
                            <w:pPr>
                              <w:rPr>
                                <w:rFonts w:ascii="Twinkl Cursive Unlooped Thin" w:hAnsi="Twinkl Cursive Unlooped Thin"/>
                                <w:sz w:val="24"/>
                                <w:szCs w:val="20"/>
                              </w:rPr>
                            </w:pPr>
                            <w:r w:rsidRPr="00F25560">
                              <w:rPr>
                                <w:rFonts w:ascii="Twinkl Cursive Unlooped Thin" w:hAnsi="Twinkl Cursive Unlooped Thin"/>
                                <w:sz w:val="24"/>
                                <w:szCs w:val="20"/>
                              </w:rPr>
                              <w:t xml:space="preserve">As a school we have already achieved our Bronze </w:t>
                            </w:r>
                            <w:r w:rsidR="00F25560" w:rsidRPr="00F25560">
                              <w:rPr>
                                <w:rFonts w:ascii="Twinkl Cursive Unlooped Thin" w:hAnsi="Twinkl Cursive Unlooped Thin"/>
                                <w:sz w:val="24"/>
                                <w:szCs w:val="20"/>
                              </w:rPr>
                              <w:t xml:space="preserve">(ROC) </w:t>
                            </w:r>
                            <w:r w:rsidRPr="00F25560">
                              <w:rPr>
                                <w:rFonts w:ascii="Twinkl Cursive Unlooped Thin" w:hAnsi="Twinkl Cursive Unlooped Thin"/>
                                <w:sz w:val="24"/>
                                <w:szCs w:val="20"/>
                              </w:rPr>
                              <w:t xml:space="preserve">Award. We are working towards our Silver and as a results from Nursery to Year 6, we will be teaching children about their rights. Each class will be making a class charter </w:t>
                            </w:r>
                            <w:r w:rsidR="00CC3009" w:rsidRPr="00F25560">
                              <w:rPr>
                                <w:rFonts w:ascii="Twinkl Cursive Unlooped Thin" w:hAnsi="Twinkl Cursive Unlooped Thin"/>
                                <w:sz w:val="24"/>
                                <w:szCs w:val="20"/>
                              </w:rPr>
                              <w:t xml:space="preserve">which will be agreed </w:t>
                            </w:r>
                            <w:r w:rsidRPr="00F25560">
                              <w:rPr>
                                <w:rFonts w:ascii="Twinkl Cursive Unlooped Thin" w:hAnsi="Twinkl Cursive Unlooped Thin"/>
                                <w:sz w:val="24"/>
                                <w:szCs w:val="20"/>
                              </w:rPr>
                              <w:t xml:space="preserve">and signed by the children and shows how they can make sure everybody’s rights are respected.  </w:t>
                            </w:r>
                          </w:p>
                          <w:p w:rsidR="001D2360" w:rsidRPr="00F25560" w:rsidRDefault="00CC3009" w:rsidP="001D2360">
                            <w:pPr>
                              <w:rPr>
                                <w:rFonts w:ascii="Twinkl Cursive Unlooped Thin" w:hAnsi="Twinkl Cursive Unlooped Thin"/>
                                <w:sz w:val="24"/>
                                <w:szCs w:val="20"/>
                              </w:rPr>
                            </w:pPr>
                            <w:r w:rsidRPr="00F25560">
                              <w:rPr>
                                <w:rFonts w:ascii="Twinkl Cursive Unlooped Thin" w:hAnsi="Twinkl Cursive Unlooped Thin"/>
                                <w:sz w:val="24"/>
                                <w:szCs w:val="20"/>
                              </w:rPr>
                              <w:t xml:space="preserve"> </w:t>
                            </w:r>
                            <w:r w:rsidR="001D2360" w:rsidRPr="00F25560">
                              <w:rPr>
                                <w:rFonts w:ascii="Twinkl Cursive Unlooped Thin" w:hAnsi="Twinkl Cursive Unlooped Thin"/>
                                <w:sz w:val="24"/>
                                <w:szCs w:val="20"/>
                              </w:rPr>
                              <w:t>At</w:t>
                            </w:r>
                            <w:r w:rsidRPr="00F25560">
                              <w:rPr>
                                <w:rFonts w:ascii="Twinkl Cursive Unlooped Thin" w:hAnsi="Twinkl Cursive Unlooped Thin"/>
                                <w:sz w:val="24"/>
                                <w:szCs w:val="20"/>
                              </w:rPr>
                              <w:t xml:space="preserve"> </w:t>
                            </w:r>
                            <w:r w:rsidR="00F25560" w:rsidRPr="00F25560">
                              <w:rPr>
                                <w:rFonts w:ascii="Twinkl Cursive Unlooped Thin" w:hAnsi="Twinkl Cursive Unlooped Thin"/>
                                <w:sz w:val="24"/>
                                <w:szCs w:val="20"/>
                              </w:rPr>
                              <w:t>Steam Mills Primary,</w:t>
                            </w:r>
                            <w:r w:rsidR="001D2360" w:rsidRPr="00F25560">
                              <w:rPr>
                                <w:rFonts w:ascii="Twinkl Cursive Unlooped Thin" w:hAnsi="Twinkl Cursive Unlooped Thin"/>
                                <w:sz w:val="24"/>
                                <w:szCs w:val="20"/>
                              </w:rPr>
                              <w:t xml:space="preserve"> we believe children have a voice so we </w:t>
                            </w:r>
                            <w:r w:rsidRPr="00F25560">
                              <w:rPr>
                                <w:rFonts w:ascii="Twinkl Cursive Unlooped Thin" w:hAnsi="Twinkl Cursive Unlooped Thin"/>
                                <w:sz w:val="24"/>
                                <w:szCs w:val="20"/>
                              </w:rPr>
                              <w:t xml:space="preserve">have chosen RRSA Officers from the school to help us </w:t>
                            </w:r>
                            <w:r w:rsidR="001D2360" w:rsidRPr="00F25560">
                              <w:rPr>
                                <w:rFonts w:ascii="Twinkl Cursive Unlooped Thin" w:hAnsi="Twinkl Cursive Unlooped Thin"/>
                                <w:sz w:val="24"/>
                                <w:szCs w:val="20"/>
                              </w:rPr>
                              <w:t xml:space="preserve">develop a Rights </w:t>
                            </w:r>
                            <w:r w:rsidRPr="00F25560">
                              <w:rPr>
                                <w:rFonts w:ascii="Twinkl Cursive Unlooped Thin" w:hAnsi="Twinkl Cursive Unlooped Thin"/>
                                <w:sz w:val="24"/>
                                <w:szCs w:val="20"/>
                              </w:rPr>
                              <w:t>respecting</w:t>
                            </w:r>
                            <w:r w:rsidR="001D2360" w:rsidRPr="00F25560">
                              <w:rPr>
                                <w:rFonts w:ascii="Twinkl Cursive Unlooped Thin" w:hAnsi="Twinkl Cursive Unlooped Thin"/>
                                <w:sz w:val="24"/>
                                <w:szCs w:val="20"/>
                              </w:rPr>
                              <w:t xml:space="preserve"> ethos as members of the Steering group.  The Steering Group will be formed by children, governors and members of staff and they will work to make sure all children are taught about their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9.25pt;margin-top:-38.25pt;width:236.25pt;height:34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eaJwIAAEwEAAAOAAAAZHJzL2Uyb0RvYy54bWysVNuO2yAQfa/Uf0C8N3acpLu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">
                <v:textbox>
                  <w:txbxContent>
                    <w:p w:rsidR="001D2360" w:rsidRPr="00F25560" w:rsidRDefault="001D2360" w:rsidP="00F25560">
                      <w:pPr>
                        <w:jc w:val="center"/>
                        <w:rPr>
                          <w:rFonts w:ascii="Twinkl Cursive Unlooped Thin" w:hAnsi="Twinkl Cursive Unlooped Thin"/>
                          <w:b/>
                          <w:sz w:val="24"/>
                          <w:szCs w:val="20"/>
                          <w:u w:val="single"/>
                        </w:rPr>
                      </w:pPr>
                      <w:r w:rsidRPr="00F25560">
                        <w:rPr>
                          <w:rFonts w:ascii="Twinkl Cursive Unlooped Thin" w:hAnsi="Twinkl Cursive Unlooped Thin"/>
                          <w:b/>
                          <w:sz w:val="24"/>
                          <w:szCs w:val="20"/>
                          <w:u w:val="single"/>
                        </w:rPr>
                        <w:t>How are we a Rights Respecting School?</w:t>
                      </w:r>
                    </w:p>
                    <w:p w:rsidR="001D2360" w:rsidRPr="00F25560" w:rsidRDefault="001D2360" w:rsidP="001D2360">
                      <w:pPr>
                        <w:rPr>
                          <w:rFonts w:ascii="Twinkl Cursive Unlooped Thin" w:hAnsi="Twinkl Cursive Unlooped Thin"/>
                          <w:sz w:val="24"/>
                          <w:szCs w:val="20"/>
                        </w:rPr>
                      </w:pPr>
                      <w:r w:rsidRPr="00F25560">
                        <w:rPr>
                          <w:rFonts w:ascii="Twinkl Cursive Unlooped Thin" w:hAnsi="Twinkl Cursive Unlooped Thin"/>
                          <w:sz w:val="24"/>
                          <w:szCs w:val="20"/>
                        </w:rPr>
                        <w:t xml:space="preserve">As a school we have already achieved our Bronze </w:t>
                      </w:r>
                      <w:r w:rsidR="00F25560" w:rsidRPr="00F25560">
                        <w:rPr>
                          <w:rFonts w:ascii="Twinkl Cursive Unlooped Thin" w:hAnsi="Twinkl Cursive Unlooped Thin"/>
                          <w:sz w:val="24"/>
                          <w:szCs w:val="20"/>
                        </w:rPr>
                        <w:t xml:space="preserve">(ROC) </w:t>
                      </w:r>
                      <w:r w:rsidRPr="00F25560">
                        <w:rPr>
                          <w:rFonts w:ascii="Twinkl Cursive Unlooped Thin" w:hAnsi="Twinkl Cursive Unlooped Thin"/>
                          <w:sz w:val="24"/>
                          <w:szCs w:val="20"/>
                        </w:rPr>
                        <w:t xml:space="preserve">Award. We are working towards our Silver and as a results from Nursery to Year 6, we will be teaching children about their rights. Each class will be making a class charter </w:t>
                      </w:r>
                      <w:r w:rsidR="00CC3009" w:rsidRPr="00F25560">
                        <w:rPr>
                          <w:rFonts w:ascii="Twinkl Cursive Unlooped Thin" w:hAnsi="Twinkl Cursive Unlooped Thin"/>
                          <w:sz w:val="24"/>
                          <w:szCs w:val="20"/>
                        </w:rPr>
                        <w:t xml:space="preserve">which will be agreed </w:t>
                      </w:r>
                      <w:r w:rsidRPr="00F25560">
                        <w:rPr>
                          <w:rFonts w:ascii="Twinkl Cursive Unlooped Thin" w:hAnsi="Twinkl Cursive Unlooped Thin"/>
                          <w:sz w:val="24"/>
                          <w:szCs w:val="20"/>
                        </w:rPr>
                        <w:t xml:space="preserve">and signed by the children and shows how they can make sure everybody’s rights are respected.  </w:t>
                      </w:r>
                    </w:p>
                    <w:p w:rsidR="001D2360" w:rsidRPr="00F25560" w:rsidRDefault="00CC3009" w:rsidP="001D2360">
                      <w:pPr>
                        <w:rPr>
                          <w:rFonts w:ascii="Twinkl Cursive Unlooped Thin" w:hAnsi="Twinkl Cursive Unlooped Thin"/>
                          <w:sz w:val="24"/>
                          <w:szCs w:val="20"/>
                        </w:rPr>
                      </w:pPr>
                      <w:r w:rsidRPr="00F25560">
                        <w:rPr>
                          <w:rFonts w:ascii="Twinkl Cursive Unlooped Thin" w:hAnsi="Twinkl Cursive Unlooped Thin"/>
                          <w:sz w:val="24"/>
                          <w:szCs w:val="20"/>
                        </w:rPr>
                        <w:t xml:space="preserve"> </w:t>
                      </w:r>
                      <w:r w:rsidR="001D2360" w:rsidRPr="00F25560">
                        <w:rPr>
                          <w:rFonts w:ascii="Twinkl Cursive Unlooped Thin" w:hAnsi="Twinkl Cursive Unlooped Thin"/>
                          <w:sz w:val="24"/>
                          <w:szCs w:val="20"/>
                        </w:rPr>
                        <w:t>At</w:t>
                      </w:r>
                      <w:r w:rsidRPr="00F25560">
                        <w:rPr>
                          <w:rFonts w:ascii="Twinkl Cursive Unlooped Thin" w:hAnsi="Twinkl Cursive Unlooped Thin"/>
                          <w:sz w:val="24"/>
                          <w:szCs w:val="20"/>
                        </w:rPr>
                        <w:t xml:space="preserve"> </w:t>
                      </w:r>
                      <w:r w:rsidR="00F25560" w:rsidRPr="00F25560">
                        <w:rPr>
                          <w:rFonts w:ascii="Twinkl Cursive Unlooped Thin" w:hAnsi="Twinkl Cursive Unlooped Thin"/>
                          <w:sz w:val="24"/>
                          <w:szCs w:val="20"/>
                        </w:rPr>
                        <w:t>Steam Mills Primary,</w:t>
                      </w:r>
                      <w:r w:rsidR="001D2360" w:rsidRPr="00F25560">
                        <w:rPr>
                          <w:rFonts w:ascii="Twinkl Cursive Unlooped Thin" w:hAnsi="Twinkl Cursive Unlooped Thin"/>
                          <w:sz w:val="24"/>
                          <w:szCs w:val="20"/>
                        </w:rPr>
                        <w:t xml:space="preserve"> we believe children have a voice so we </w:t>
                      </w:r>
                      <w:r w:rsidRPr="00F25560">
                        <w:rPr>
                          <w:rFonts w:ascii="Twinkl Cursive Unlooped Thin" w:hAnsi="Twinkl Cursive Unlooped Thin"/>
                          <w:sz w:val="24"/>
                          <w:szCs w:val="20"/>
                        </w:rPr>
                        <w:t xml:space="preserve">have chosen RRSA Officers from the school to help us </w:t>
                      </w:r>
                      <w:r w:rsidR="001D2360" w:rsidRPr="00F25560">
                        <w:rPr>
                          <w:rFonts w:ascii="Twinkl Cursive Unlooped Thin" w:hAnsi="Twinkl Cursive Unlooped Thin"/>
                          <w:sz w:val="24"/>
                          <w:szCs w:val="20"/>
                        </w:rPr>
                        <w:t xml:space="preserve">develop a Rights </w:t>
                      </w:r>
                      <w:r w:rsidRPr="00F25560">
                        <w:rPr>
                          <w:rFonts w:ascii="Twinkl Cursive Unlooped Thin" w:hAnsi="Twinkl Cursive Unlooped Thin"/>
                          <w:sz w:val="24"/>
                          <w:szCs w:val="20"/>
                        </w:rPr>
                        <w:t>respecting</w:t>
                      </w:r>
                      <w:r w:rsidR="001D2360" w:rsidRPr="00F25560">
                        <w:rPr>
                          <w:rFonts w:ascii="Twinkl Cursive Unlooped Thin" w:hAnsi="Twinkl Cursive Unlooped Thin"/>
                          <w:sz w:val="24"/>
                          <w:szCs w:val="20"/>
                        </w:rPr>
                        <w:t xml:space="preserve"> ethos as members of the Steering group.  The Steering Group will be formed by children, governors and members of staff and they will work to make sure all children are taught about their rights.</w:t>
                      </w:r>
                    </w:p>
                  </w:txbxContent>
                </v:textbox>
              </v:shape>
            </w:pict>
          </mc:Fallback>
        </mc:AlternateContent>
      </w:r>
      <w:r w:rsidR="00F25560">
        <w:rPr>
          <w:noProof/>
          <w:lang w:val="en-GB" w:eastAsia="en-GB"/>
        </w:rPr>
        <mc:AlternateContent>
          <mc:Choice Requires="wps">
            <w:drawing>
              <wp:anchor distT="45720" distB="45720" distL="114300" distR="114300" simplePos="0" relativeHeight="251673600" behindDoc="0" locked="0" layoutInCell="1" allowOverlap="1" wp14:anchorId="2EA6C5E2" wp14:editId="4F0240FF">
                <wp:simplePos x="0" y="0"/>
                <wp:positionH relativeFrom="margin">
                  <wp:posOffset>5705475</wp:posOffset>
                </wp:positionH>
                <wp:positionV relativeFrom="paragraph">
                  <wp:posOffset>3990975</wp:posOffset>
                </wp:positionV>
                <wp:extent cx="3009900" cy="24860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486025"/>
                        </a:xfrm>
                        <a:prstGeom prst="rect">
                          <a:avLst/>
                        </a:prstGeom>
                        <a:solidFill>
                          <a:srgbClr val="FFFFFF"/>
                        </a:solidFill>
                        <a:ln w="9525">
                          <a:solidFill>
                            <a:srgbClr val="000000"/>
                          </a:solidFill>
                          <a:miter lim="800000"/>
                          <a:headEnd/>
                          <a:tailEnd/>
                        </a:ln>
                      </wps:spPr>
                      <wps:txbx>
                        <w:txbxContent>
                          <w:p w:rsidR="00CC3009" w:rsidRPr="00F25560" w:rsidRDefault="00CC3009" w:rsidP="00F25560">
                            <w:pPr>
                              <w:jc w:val="center"/>
                              <w:rPr>
                                <w:rFonts w:ascii="Twinkl Cursive Unlooped Thin" w:hAnsi="Twinkl Cursive Unlooped Thin"/>
                                <w:b/>
                                <w:sz w:val="24"/>
                                <w:u w:val="single"/>
                              </w:rPr>
                            </w:pPr>
                            <w:r w:rsidRPr="00F25560">
                              <w:rPr>
                                <w:rFonts w:ascii="Twinkl Cursive Unlooped Thin" w:hAnsi="Twinkl Cursive Unlooped Thin"/>
                                <w:b/>
                                <w:sz w:val="24"/>
                                <w:u w:val="single"/>
                              </w:rPr>
                              <w:t>Why are we a Rights Respecting School?</w:t>
                            </w:r>
                          </w:p>
                          <w:p w:rsidR="00CC3009" w:rsidRPr="00CC3009" w:rsidRDefault="00CC3009" w:rsidP="00F25560">
                            <w:pPr>
                              <w:jc w:val="center"/>
                            </w:pPr>
                            <w:r w:rsidRPr="00F25560">
                              <w:rPr>
                                <w:rFonts w:ascii="Twinkl Cursive Unlooped Thin" w:hAnsi="Twinkl Cursive Unlooped Thin"/>
                                <w:sz w:val="24"/>
                              </w:rPr>
                              <w:t xml:space="preserve">We decided to become a Rights Respecting School because we want </w:t>
                            </w:r>
                            <w:r w:rsidR="00F25560" w:rsidRPr="00F25560">
                              <w:rPr>
                                <w:rFonts w:ascii="Twinkl Cursive Unlooped Thin" w:hAnsi="Twinkl Cursive Unlooped Thin"/>
                                <w:sz w:val="24"/>
                              </w:rPr>
                              <w:t xml:space="preserve">Steam Mills School </w:t>
                            </w:r>
                            <w:r w:rsidRPr="00F25560">
                              <w:rPr>
                                <w:rFonts w:ascii="Twinkl Cursive Unlooped Thin" w:hAnsi="Twinkl Cursive Unlooped Thin"/>
                                <w:sz w:val="24"/>
                              </w:rPr>
                              <w:t>to be a better place for everyone. We want to teach children; not only about their rights but also help them to respect the rights of others. Learning about their rights makes everyone think more about others and how our actions would affect them</w:t>
                            </w:r>
                            <w:r w:rsidRPr="001D2360">
                              <w:rPr>
                                <w:rFonts w:ascii="Comic Sans MS" w:hAnsi="Comic Sans MS"/>
                                <w:sz w:val="20"/>
                              </w:rPr>
                              <w:t>.</w:t>
                            </w:r>
                          </w:p>
                          <w:p w:rsidR="00CC3009" w:rsidRDefault="00CC3009" w:rsidP="00CC3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9.25pt;margin-top:314.25pt;width:237pt;height:195.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">
                <v:textbox>
                  <w:txbxContent>
                    <w:p w:rsidR="00CC3009" w:rsidRPr="00F25560" w:rsidRDefault="00CC3009" w:rsidP="00F25560">
                      <w:pPr>
                        <w:jc w:val="center"/>
                        <w:rPr>
                          <w:rFonts w:ascii="Twinkl Cursive Unlooped Thin" w:hAnsi="Twinkl Cursive Unlooped Thin"/>
                          <w:b/>
                          <w:sz w:val="24"/>
                          <w:u w:val="single"/>
                        </w:rPr>
                      </w:pPr>
                      <w:r w:rsidRPr="00F25560">
                        <w:rPr>
                          <w:rFonts w:ascii="Twinkl Cursive Unlooped Thin" w:hAnsi="Twinkl Cursive Unlooped Thin"/>
                          <w:b/>
                          <w:sz w:val="24"/>
                          <w:u w:val="single"/>
                        </w:rPr>
                        <w:t>Why are we a Rights Respecting School?</w:t>
                      </w:r>
                    </w:p>
                    <w:p w:rsidR="00CC3009" w:rsidRPr="00CC3009" w:rsidRDefault="00CC3009" w:rsidP="00F25560">
                      <w:pPr>
                        <w:jc w:val="center"/>
                      </w:pPr>
                      <w:r w:rsidRPr="00F25560">
                        <w:rPr>
                          <w:rFonts w:ascii="Twinkl Cursive Unlooped Thin" w:hAnsi="Twinkl Cursive Unlooped Thin"/>
                          <w:sz w:val="24"/>
                        </w:rPr>
                        <w:t xml:space="preserve">We decided to become a Rights Respecting School because we want </w:t>
                      </w:r>
                      <w:r w:rsidR="00F25560" w:rsidRPr="00F25560">
                        <w:rPr>
                          <w:rFonts w:ascii="Twinkl Cursive Unlooped Thin" w:hAnsi="Twinkl Cursive Unlooped Thin"/>
                          <w:sz w:val="24"/>
                        </w:rPr>
                        <w:t xml:space="preserve">Steam Mills School </w:t>
                      </w:r>
                      <w:r w:rsidRPr="00F25560">
                        <w:rPr>
                          <w:rFonts w:ascii="Twinkl Cursive Unlooped Thin" w:hAnsi="Twinkl Cursive Unlooped Thin"/>
                          <w:sz w:val="24"/>
                        </w:rPr>
                        <w:t>to be a better place for everyone. We want to teach children; not only about their rights but also help them to respect the rights of others. Learning about their rights makes everyone think more about others and how our actions would affect them</w:t>
                      </w:r>
                      <w:r w:rsidRPr="001D2360">
                        <w:rPr>
                          <w:rFonts w:ascii="Comic Sans MS" w:hAnsi="Comic Sans MS"/>
                          <w:sz w:val="20"/>
                        </w:rPr>
                        <w:t>.</w:t>
                      </w:r>
                    </w:p>
                    <w:p w:rsidR="00CC3009" w:rsidRDefault="00CC3009" w:rsidP="00CC3009"/>
                  </w:txbxContent>
                </v:textbox>
                <w10:wrap anchorx="margin"/>
              </v:shape>
            </w:pict>
          </mc:Fallback>
        </mc:AlternateContent>
      </w:r>
      <w:r w:rsidR="00F25560">
        <w:rPr>
          <w:noProof/>
          <w:lang w:val="en-GB" w:eastAsia="en-GB"/>
        </w:rPr>
        <mc:AlternateContent>
          <mc:Choice Requires="wps">
            <w:drawing>
              <wp:anchor distT="45720" distB="45720" distL="114300" distR="114300" simplePos="0" relativeHeight="251671552" behindDoc="0" locked="0" layoutInCell="1" allowOverlap="1" wp14:anchorId="248464EF" wp14:editId="0620E6B1">
                <wp:simplePos x="0" y="0"/>
                <wp:positionH relativeFrom="margin">
                  <wp:posOffset>-476250</wp:posOffset>
                </wp:positionH>
                <wp:positionV relativeFrom="paragraph">
                  <wp:posOffset>2695575</wp:posOffset>
                </wp:positionV>
                <wp:extent cx="2990850" cy="37909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790950"/>
                        </a:xfrm>
                        <a:prstGeom prst="rect">
                          <a:avLst/>
                        </a:prstGeom>
                        <a:solidFill>
                          <a:srgbClr val="FFFFFF"/>
                        </a:solidFill>
                        <a:ln w="9525">
                          <a:solidFill>
                            <a:srgbClr val="000000"/>
                          </a:solidFill>
                          <a:miter lim="800000"/>
                          <a:headEnd/>
                          <a:tailEnd/>
                        </a:ln>
                      </wps:spPr>
                      <wps:txbx>
                        <w:txbxContent>
                          <w:p w:rsidR="00CC3009" w:rsidRPr="00F25560" w:rsidRDefault="00CC3009" w:rsidP="00F25560">
                            <w:pPr>
                              <w:jc w:val="center"/>
                              <w:rPr>
                                <w:rFonts w:ascii="Twinkl Cursive Unlooped Thin" w:hAnsi="Twinkl Cursive Unlooped Thin"/>
                                <w:b/>
                                <w:sz w:val="24"/>
                                <w:u w:val="single"/>
                              </w:rPr>
                            </w:pPr>
                            <w:r w:rsidRPr="00F25560">
                              <w:rPr>
                                <w:rFonts w:ascii="Twinkl Cursive Unlooped Thin" w:hAnsi="Twinkl Cursive Unlooped Thin"/>
                                <w:b/>
                                <w:sz w:val="24"/>
                                <w:u w:val="single"/>
                              </w:rPr>
                              <w:t>How can you help?</w:t>
                            </w:r>
                          </w:p>
                          <w:p w:rsidR="00CC3009" w:rsidRPr="00F25560" w:rsidRDefault="00CC3009" w:rsidP="00CC3009">
                            <w:pPr>
                              <w:rPr>
                                <w:rFonts w:ascii="Twinkl Cursive Unlooped Thin" w:hAnsi="Twinkl Cursive Unlooped Thin"/>
                                <w:sz w:val="24"/>
                              </w:rPr>
                            </w:pPr>
                            <w:r w:rsidRPr="00F25560">
                              <w:rPr>
                                <w:rFonts w:ascii="Twinkl Cursive Unlooped Thin" w:hAnsi="Twinkl Cursive Unlooped Thin"/>
                                <w:sz w:val="24"/>
                              </w:rPr>
                              <w:t xml:space="preserve">We are passionate about children’s rights and believe that respecting them will give children the best education possible.  Talking to your child about their rights and how they can respect the rights of other children has been shown to improve children’s social awareness and learning in class. You should talk about them and how important they are.  Rights respecting classrooms where children feel safe, happy and well will help the children to learn more in class. </w:t>
                            </w:r>
                          </w:p>
                          <w:p w:rsidR="00CC3009" w:rsidRPr="00F25560" w:rsidRDefault="00CC3009" w:rsidP="00CC3009">
                            <w:pPr>
                              <w:rPr>
                                <w:rFonts w:ascii="Twinkl Cursive Unlooped Thin" w:hAnsi="Twinkl Cursive Unlooped Thin"/>
                                <w:sz w:val="24"/>
                              </w:rPr>
                            </w:pPr>
                            <w:r w:rsidRPr="00F25560">
                              <w:rPr>
                                <w:rFonts w:ascii="Twinkl Cursive Unlooped Thin" w:hAnsi="Twinkl Cursive Unlooped Thin"/>
                                <w:sz w:val="24"/>
                              </w:rPr>
                              <w:t>If you want to find out more look at the UN</w:t>
                            </w:r>
                            <w:r w:rsidR="00F25560" w:rsidRPr="00F25560">
                              <w:rPr>
                                <w:rFonts w:ascii="Twinkl Cursive Unlooped Thin" w:hAnsi="Twinkl Cursive Unlooped Thin"/>
                                <w:sz w:val="24"/>
                              </w:rPr>
                              <w:t xml:space="preserve">ICEF website: </w:t>
                            </w:r>
                            <w:hyperlink r:id="rId8" w:history="1">
                              <w:r w:rsidR="00F25560" w:rsidRPr="00F25560">
                                <w:rPr>
                                  <w:rStyle w:val="Hyperlink"/>
                                  <w:rFonts w:ascii="Twinkl Cursive Unlooped Thin" w:hAnsi="Twinkl Cursive Unlooped Thin"/>
                                  <w:sz w:val="24"/>
                                </w:rPr>
                                <w:t>www.unicef.org.uk</w:t>
                              </w:r>
                            </w:hyperlink>
                            <w:r w:rsidR="00F25560" w:rsidRPr="00F25560">
                              <w:rPr>
                                <w:rFonts w:ascii="Twinkl Cursive Unlooped Thin" w:hAnsi="Twinkl Cursive Unlooped Thin"/>
                                <w:sz w:val="24"/>
                              </w:rPr>
                              <w:t xml:space="preserve"> .</w:t>
                            </w:r>
                            <w:r w:rsidRPr="00F25560">
                              <w:rPr>
                                <w:rFonts w:ascii="Twinkl Cursive Unlooped Thin" w:hAnsi="Twinkl Cursive Unlooped Thin"/>
                                <w:sz w:val="24"/>
                              </w:rPr>
                              <w:t xml:space="preserve"> There is also more information on the school website. </w:t>
                            </w:r>
                            <w:hyperlink r:id="rId9" w:history="1">
                              <w:r w:rsidR="00F25560" w:rsidRPr="00F25560">
                                <w:rPr>
                                  <w:rStyle w:val="Hyperlink"/>
                                  <w:rFonts w:ascii="Twinkl Cursive Unlooped Thin" w:hAnsi="Twinkl Cursive Unlooped Thin"/>
                                  <w:sz w:val="24"/>
                                </w:rPr>
                                <w:t>www.steammillsprimary.co.uk</w:t>
                              </w:r>
                            </w:hyperlink>
                            <w:r w:rsidR="00F25560" w:rsidRPr="00F25560">
                              <w:rPr>
                                <w:rFonts w:ascii="Twinkl Cursive Unlooped Thin" w:hAnsi="Twinkl Cursive Unlooped Thin"/>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12.25pt;width:235.5pt;height:29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">
                <v:textbox>
                  <w:txbxContent>
                    <w:p w:rsidR="00CC3009" w:rsidRPr="00F25560" w:rsidRDefault="00CC3009" w:rsidP="00F25560">
                      <w:pPr>
                        <w:jc w:val="center"/>
                        <w:rPr>
                          <w:rFonts w:ascii="Twinkl Cursive Unlooped Thin" w:hAnsi="Twinkl Cursive Unlooped Thin"/>
                          <w:b/>
                          <w:sz w:val="24"/>
                          <w:u w:val="single"/>
                        </w:rPr>
                      </w:pPr>
                      <w:r w:rsidRPr="00F25560">
                        <w:rPr>
                          <w:rFonts w:ascii="Twinkl Cursive Unlooped Thin" w:hAnsi="Twinkl Cursive Unlooped Thin"/>
                          <w:b/>
                          <w:sz w:val="24"/>
                          <w:u w:val="single"/>
                        </w:rPr>
                        <w:t>How can you help?</w:t>
                      </w:r>
                    </w:p>
                    <w:p w:rsidR="00CC3009" w:rsidRPr="00F25560" w:rsidRDefault="00CC3009" w:rsidP="00CC3009">
                      <w:pPr>
                        <w:rPr>
                          <w:rFonts w:ascii="Twinkl Cursive Unlooped Thin" w:hAnsi="Twinkl Cursive Unlooped Thin"/>
                          <w:sz w:val="24"/>
                        </w:rPr>
                      </w:pPr>
                      <w:r w:rsidRPr="00F25560">
                        <w:rPr>
                          <w:rFonts w:ascii="Twinkl Cursive Unlooped Thin" w:hAnsi="Twinkl Cursive Unlooped Thin"/>
                          <w:sz w:val="24"/>
                        </w:rPr>
                        <w:t xml:space="preserve">We are passionate about children’s rights and believe that respecting them will give children the best education possible.  Talking to your child about their rights and how they can respect the rights of other children has been shown to improve children’s social awareness and learning in class. You should talk about them and how important they are.  Rights respecting classrooms where children feel safe, happy and well will help the children to learn more in class. </w:t>
                      </w:r>
                    </w:p>
                    <w:p w:rsidR="00CC3009" w:rsidRPr="00F25560" w:rsidRDefault="00CC3009" w:rsidP="00CC3009">
                      <w:pPr>
                        <w:rPr>
                          <w:rFonts w:ascii="Twinkl Cursive Unlooped Thin" w:hAnsi="Twinkl Cursive Unlooped Thin"/>
                          <w:sz w:val="24"/>
                        </w:rPr>
                      </w:pPr>
                      <w:r w:rsidRPr="00F25560">
                        <w:rPr>
                          <w:rFonts w:ascii="Twinkl Cursive Unlooped Thin" w:hAnsi="Twinkl Cursive Unlooped Thin"/>
                          <w:sz w:val="24"/>
                        </w:rPr>
                        <w:t>If you want to find out more look at the UN</w:t>
                      </w:r>
                      <w:r w:rsidR="00F25560" w:rsidRPr="00F25560">
                        <w:rPr>
                          <w:rFonts w:ascii="Twinkl Cursive Unlooped Thin" w:hAnsi="Twinkl Cursive Unlooped Thin"/>
                          <w:sz w:val="24"/>
                        </w:rPr>
                        <w:t xml:space="preserve">ICEF website: </w:t>
                      </w:r>
                      <w:hyperlink r:id="rId10" w:history="1">
                        <w:r w:rsidR="00F25560" w:rsidRPr="00F25560">
                          <w:rPr>
                            <w:rStyle w:val="Hyperlink"/>
                            <w:rFonts w:ascii="Twinkl Cursive Unlooped Thin" w:hAnsi="Twinkl Cursive Unlooped Thin"/>
                            <w:sz w:val="24"/>
                          </w:rPr>
                          <w:t>www.unicef.org.uk</w:t>
                        </w:r>
                      </w:hyperlink>
                      <w:r w:rsidR="00F25560" w:rsidRPr="00F25560">
                        <w:rPr>
                          <w:rFonts w:ascii="Twinkl Cursive Unlooped Thin" w:hAnsi="Twinkl Cursive Unlooped Thin"/>
                          <w:sz w:val="24"/>
                        </w:rPr>
                        <w:t xml:space="preserve"> .</w:t>
                      </w:r>
                      <w:r w:rsidRPr="00F25560">
                        <w:rPr>
                          <w:rFonts w:ascii="Twinkl Cursive Unlooped Thin" w:hAnsi="Twinkl Cursive Unlooped Thin"/>
                          <w:sz w:val="24"/>
                        </w:rPr>
                        <w:t xml:space="preserve"> There is also more information on the school website. </w:t>
                      </w:r>
                      <w:hyperlink r:id="rId11" w:history="1">
                        <w:r w:rsidR="00F25560" w:rsidRPr="00F25560">
                          <w:rPr>
                            <w:rStyle w:val="Hyperlink"/>
                            <w:rFonts w:ascii="Twinkl Cursive Unlooped Thin" w:hAnsi="Twinkl Cursive Unlooped Thin"/>
                            <w:sz w:val="24"/>
                          </w:rPr>
                          <w:t>www.steammillsprimary.co.uk</w:t>
                        </w:r>
                      </w:hyperlink>
                      <w:r w:rsidR="00F25560" w:rsidRPr="00F25560">
                        <w:rPr>
                          <w:rFonts w:ascii="Twinkl Cursive Unlooped Thin" w:hAnsi="Twinkl Cursive Unlooped Thin"/>
                          <w:sz w:val="24"/>
                        </w:rPr>
                        <w:t xml:space="preserve"> </w:t>
                      </w:r>
                    </w:p>
                  </w:txbxContent>
                </v:textbox>
                <w10:wrap anchorx="margin"/>
              </v:shape>
            </w:pict>
          </mc:Fallback>
        </mc:AlternateContent>
      </w:r>
      <w:r w:rsidR="00F25560">
        <w:rPr>
          <w:noProof/>
          <w:lang w:val="en-GB" w:eastAsia="en-GB"/>
        </w:rPr>
        <mc:AlternateContent>
          <mc:Choice Requires="wps">
            <w:drawing>
              <wp:anchor distT="45720" distB="45720" distL="114300" distR="114300" simplePos="0" relativeHeight="251665408" behindDoc="0" locked="0" layoutInCell="1" allowOverlap="1" wp14:anchorId="373EBAD1" wp14:editId="7C91A556">
                <wp:simplePos x="0" y="0"/>
                <wp:positionH relativeFrom="column">
                  <wp:posOffset>-476250</wp:posOffset>
                </wp:positionH>
                <wp:positionV relativeFrom="paragraph">
                  <wp:posOffset>-466725</wp:posOffset>
                </wp:positionV>
                <wp:extent cx="3000375" cy="30765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076575"/>
                        </a:xfrm>
                        <a:prstGeom prst="rect">
                          <a:avLst/>
                        </a:prstGeom>
                        <a:solidFill>
                          <a:srgbClr val="FFFFFF"/>
                        </a:solidFill>
                        <a:ln w="9525">
                          <a:solidFill>
                            <a:srgbClr val="000000"/>
                          </a:solidFill>
                          <a:miter lim="800000"/>
                          <a:headEnd/>
                          <a:tailEnd/>
                        </a:ln>
                      </wps:spPr>
                      <wps:txbx>
                        <w:txbxContent>
                          <w:p w:rsidR="001D2360" w:rsidRPr="00F25560" w:rsidRDefault="001D2360" w:rsidP="00F25560">
                            <w:pPr>
                              <w:jc w:val="center"/>
                              <w:rPr>
                                <w:rFonts w:ascii="Twinkl Cursive Unlooped Thin" w:hAnsi="Twinkl Cursive Unlooped Thin"/>
                                <w:b/>
                                <w:sz w:val="24"/>
                                <w:u w:val="single"/>
                              </w:rPr>
                            </w:pPr>
                            <w:r w:rsidRPr="00F25560">
                              <w:rPr>
                                <w:rFonts w:ascii="Twinkl Cursive Unlooped Thin" w:hAnsi="Twinkl Cursive Unlooped Thin"/>
                                <w:b/>
                                <w:sz w:val="24"/>
                                <w:u w:val="single"/>
                              </w:rPr>
                              <w:t>What is the UNCRC?</w:t>
                            </w:r>
                          </w:p>
                          <w:p w:rsidR="001D2360" w:rsidRPr="00F25560" w:rsidRDefault="001D2360" w:rsidP="001D2360">
                            <w:pPr>
                              <w:rPr>
                                <w:rFonts w:ascii="Twinkl Cursive Unlooped Thin" w:hAnsi="Twinkl Cursive Unlooped Thin"/>
                                <w:sz w:val="24"/>
                              </w:rPr>
                            </w:pPr>
                            <w:r w:rsidRPr="00F25560">
                              <w:rPr>
                                <w:rFonts w:ascii="Twinkl Cursive Unlooped Thin" w:hAnsi="Twinkl Cursive Unlooped Thin"/>
                                <w:sz w:val="24"/>
                              </w:rPr>
                              <w:t xml:space="preserve">UNCRC stands for ‘United Nations Convention on the rights of the child’. It was created by UNICEF and has 54 articles which are all the rights a child has. It builds on the basics that a child has the right: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survival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develop to the fullest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protection from harmful influences, abuse and exploitation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participate fully in family, cultural and social life. </w:t>
                            </w:r>
                          </w:p>
                          <w:p w:rsidR="001D2360" w:rsidRPr="00F25560" w:rsidRDefault="001D2360" w:rsidP="001D2360">
                            <w:pPr>
                              <w:ind w:firstLine="60"/>
                              <w:rPr>
                                <w:rFonts w:ascii="Twinkl Cursive Unlooped Thin" w:hAnsi="Twinkl Cursive Unlooped Thin"/>
                                <w:sz w:val="20"/>
                              </w:rPr>
                            </w:pPr>
                          </w:p>
                          <w:p w:rsidR="001D2360" w:rsidRPr="00F25560" w:rsidRDefault="001D2360">
                            <w:pPr>
                              <w:rPr>
                                <w:rFonts w:ascii="Twinkl Cursive Unlooped Thin" w:hAnsi="Twinkl Cursive Unlooped Thi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36.75pt;width:236.25pt;height:24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">
                <v:textbox>
                  <w:txbxContent>
                    <w:p w:rsidR="001D2360" w:rsidRPr="00F25560" w:rsidRDefault="001D2360" w:rsidP="00F25560">
                      <w:pPr>
                        <w:jc w:val="center"/>
                        <w:rPr>
                          <w:rFonts w:ascii="Twinkl Cursive Unlooped Thin" w:hAnsi="Twinkl Cursive Unlooped Thin"/>
                          <w:b/>
                          <w:sz w:val="24"/>
                          <w:u w:val="single"/>
                        </w:rPr>
                      </w:pPr>
                      <w:r w:rsidRPr="00F25560">
                        <w:rPr>
                          <w:rFonts w:ascii="Twinkl Cursive Unlooped Thin" w:hAnsi="Twinkl Cursive Unlooped Thin"/>
                          <w:b/>
                          <w:sz w:val="24"/>
                          <w:u w:val="single"/>
                        </w:rPr>
                        <w:t>What is the UNCRC?</w:t>
                      </w:r>
                    </w:p>
                    <w:p w:rsidR="001D2360" w:rsidRPr="00F25560" w:rsidRDefault="001D2360" w:rsidP="001D2360">
                      <w:pPr>
                        <w:rPr>
                          <w:rFonts w:ascii="Twinkl Cursive Unlooped Thin" w:hAnsi="Twinkl Cursive Unlooped Thin"/>
                          <w:sz w:val="24"/>
                        </w:rPr>
                      </w:pPr>
                      <w:r w:rsidRPr="00F25560">
                        <w:rPr>
                          <w:rFonts w:ascii="Twinkl Cursive Unlooped Thin" w:hAnsi="Twinkl Cursive Unlooped Thin"/>
                          <w:sz w:val="24"/>
                        </w:rPr>
                        <w:t xml:space="preserve">UNCRC stands for ‘United Nations Convention on the rights of the child’. It was created by UNICEF and has 54 articles which are all the rights a child has. It builds on the basics that a child has the right: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survival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develop to the fullest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protection from harmful influences, abuse and exploitation </w:t>
                      </w:r>
                    </w:p>
                    <w:p w:rsidR="001D2360" w:rsidRPr="00F25560" w:rsidRDefault="001D2360" w:rsidP="001D2360">
                      <w:pPr>
                        <w:pStyle w:val="ListParagraph"/>
                        <w:numPr>
                          <w:ilvl w:val="0"/>
                          <w:numId w:val="1"/>
                        </w:numPr>
                        <w:rPr>
                          <w:rFonts w:ascii="Twinkl Cursive Unlooped Thin" w:hAnsi="Twinkl Cursive Unlooped Thin"/>
                          <w:sz w:val="24"/>
                        </w:rPr>
                      </w:pPr>
                      <w:r w:rsidRPr="00F25560">
                        <w:rPr>
                          <w:rFonts w:ascii="Twinkl Cursive Unlooped Thin" w:hAnsi="Twinkl Cursive Unlooped Thin"/>
                          <w:sz w:val="24"/>
                        </w:rPr>
                        <w:t xml:space="preserve">To participate fully in family, cultural and social life. </w:t>
                      </w:r>
                    </w:p>
                    <w:p w:rsidR="001D2360" w:rsidRPr="00F25560" w:rsidRDefault="001D2360" w:rsidP="001D2360">
                      <w:pPr>
                        <w:ind w:firstLine="60"/>
                        <w:rPr>
                          <w:rFonts w:ascii="Twinkl Cursive Unlooped Thin" w:hAnsi="Twinkl Cursive Unlooped Thin"/>
                          <w:sz w:val="20"/>
                        </w:rPr>
                      </w:pPr>
                    </w:p>
                    <w:p w:rsidR="001D2360" w:rsidRPr="00F25560" w:rsidRDefault="001D2360">
                      <w:pPr>
                        <w:rPr>
                          <w:rFonts w:ascii="Twinkl Cursive Unlooped Thin" w:hAnsi="Twinkl Cursive Unlooped Thin"/>
                          <w:sz w:val="20"/>
                        </w:rPr>
                      </w:pPr>
                    </w:p>
                  </w:txbxContent>
                </v:textbox>
              </v:shape>
            </w:pict>
          </mc:Fallback>
        </mc:AlternateContent>
      </w:r>
      <w:r w:rsidR="00CC3009">
        <w:rPr>
          <w:noProof/>
          <w:lang w:val="en-GB" w:eastAsia="en-GB"/>
        </w:rPr>
        <w:drawing>
          <wp:anchor distT="0" distB="0" distL="114300" distR="114300" simplePos="0" relativeHeight="251675648" behindDoc="0" locked="0" layoutInCell="1" allowOverlap="1" wp14:anchorId="7A80C408" wp14:editId="38ED6769">
            <wp:simplePos x="0" y="0"/>
            <wp:positionH relativeFrom="margin">
              <wp:posOffset>3495675</wp:posOffset>
            </wp:positionH>
            <wp:positionV relativeFrom="paragraph">
              <wp:posOffset>5095875</wp:posOffset>
            </wp:positionV>
            <wp:extent cx="1575924" cy="14478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2372" t="26511" r="28205" b="9065"/>
                    <a:stretch/>
                  </pic:blipFill>
                  <pic:spPr bwMode="auto">
                    <a:xfrm>
                      <a:off x="0" y="0"/>
                      <a:ext cx="1575924"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3009">
        <w:rPr>
          <w:noProof/>
          <w:lang w:val="en-GB" w:eastAsia="en-GB"/>
        </w:rPr>
        <mc:AlternateContent>
          <mc:Choice Requires="wps">
            <w:drawing>
              <wp:anchor distT="45720" distB="45720" distL="114300" distR="114300" simplePos="0" relativeHeight="251663360" behindDoc="0" locked="0" layoutInCell="1" allowOverlap="1" wp14:anchorId="06A4EE68" wp14:editId="005AB54C">
                <wp:simplePos x="0" y="0"/>
                <wp:positionH relativeFrom="margin">
                  <wp:align>center</wp:align>
                </wp:positionH>
                <wp:positionV relativeFrom="paragraph">
                  <wp:posOffset>2762250</wp:posOffset>
                </wp:positionV>
                <wp:extent cx="3000375" cy="2295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95525"/>
                        </a:xfrm>
                        <a:prstGeom prst="rect">
                          <a:avLst/>
                        </a:prstGeom>
                        <a:solidFill>
                          <a:srgbClr val="FFFFFF"/>
                        </a:solidFill>
                        <a:ln w="9525">
                          <a:solidFill>
                            <a:schemeClr val="tx1"/>
                          </a:solidFill>
                          <a:miter lim="800000"/>
                          <a:headEnd/>
                          <a:tailEnd/>
                        </a:ln>
                      </wps:spPr>
                      <wps:txbx>
                        <w:txbxContent>
                          <w:p w:rsidR="001D2360" w:rsidRPr="00F25560" w:rsidRDefault="001D2360" w:rsidP="001D2360">
                            <w:pPr>
                              <w:jc w:val="center"/>
                              <w:rPr>
                                <w:rFonts w:ascii="Twinkl Cursive Unlooped Thin" w:hAnsi="Twinkl Cursive Unlooped Thin"/>
                                <w:b/>
                                <w:sz w:val="24"/>
                                <w:szCs w:val="20"/>
                                <w:u w:val="single"/>
                              </w:rPr>
                            </w:pPr>
                            <w:r w:rsidRPr="00F25560">
                              <w:rPr>
                                <w:rFonts w:ascii="Twinkl Cursive Unlooped Thin" w:hAnsi="Twinkl Cursive Unlooped Thin"/>
                                <w:b/>
                                <w:sz w:val="24"/>
                                <w:szCs w:val="20"/>
                                <w:u w:val="single"/>
                              </w:rPr>
                              <w:t>What is the RRSA?</w:t>
                            </w:r>
                          </w:p>
                          <w:p w:rsidR="001D2360" w:rsidRPr="00F25560" w:rsidRDefault="001D2360" w:rsidP="00F25560">
                            <w:pPr>
                              <w:jc w:val="center"/>
                              <w:rPr>
                                <w:rFonts w:ascii="Twinkl Cursive Unlooped Thin" w:hAnsi="Twinkl Cursive Unlooped Thin"/>
                                <w:sz w:val="24"/>
                                <w:szCs w:val="20"/>
                              </w:rPr>
                            </w:pPr>
                            <w:r w:rsidRPr="00F25560">
                              <w:rPr>
                                <w:rFonts w:ascii="Twinkl Cursive Unlooped Thin" w:hAnsi="Twinkl Cursive Unlooped Thin"/>
                                <w:sz w:val="24"/>
                                <w:szCs w:val="20"/>
                              </w:rPr>
                              <w:t>The RRSA is awarded by a charity called UNICEF. UNICEF (United Nations International Children’s Emergency Fund) work hard to help children and families all over the world. They work hard to make sure that all children can enjoy their</w:t>
                            </w:r>
                            <w:r w:rsidR="00F25560" w:rsidRPr="00F25560">
                              <w:rPr>
                                <w:rFonts w:ascii="Twinkl Cursive Unlooped Thin" w:hAnsi="Twinkl Cursive Unlooped Thin"/>
                                <w:sz w:val="24"/>
                                <w:szCs w:val="20"/>
                              </w:rPr>
                              <w:t xml:space="preserve"> </w:t>
                            </w:r>
                            <w:r w:rsidRPr="00F25560">
                              <w:rPr>
                                <w:rFonts w:ascii="Twinkl Cursive Unlooped Thin" w:hAnsi="Twinkl Cursive Unlooped Thin"/>
                                <w:sz w:val="24"/>
                                <w:szCs w:val="20"/>
                              </w:rPr>
                              <w:t>rights by upholding the UNCRC. We all deserve our rights and they cannot be taken away from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17.5pt;width:236.25pt;height:180.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" strokecolor="black [3213]">
                <v:textbox>
                  <w:txbxContent>
                    <w:p w:rsidR="001D2360" w:rsidRPr="00F25560" w:rsidRDefault="001D2360" w:rsidP="001D2360">
                      <w:pPr>
                        <w:jc w:val="center"/>
                        <w:rPr>
                          <w:rFonts w:ascii="Twinkl Cursive Unlooped Thin" w:hAnsi="Twinkl Cursive Unlooped Thin"/>
                          <w:b/>
                          <w:sz w:val="24"/>
                          <w:szCs w:val="20"/>
                          <w:u w:val="single"/>
                        </w:rPr>
                      </w:pPr>
                      <w:r w:rsidRPr="00F25560">
                        <w:rPr>
                          <w:rFonts w:ascii="Twinkl Cursive Unlooped Thin" w:hAnsi="Twinkl Cursive Unlooped Thin"/>
                          <w:b/>
                          <w:sz w:val="24"/>
                          <w:szCs w:val="20"/>
                          <w:u w:val="single"/>
                        </w:rPr>
                        <w:t>What is the RRSA?</w:t>
                      </w:r>
                    </w:p>
                    <w:p w:rsidR="001D2360" w:rsidRPr="00F25560" w:rsidRDefault="001D2360" w:rsidP="00F25560">
                      <w:pPr>
                        <w:jc w:val="center"/>
                        <w:rPr>
                          <w:rFonts w:ascii="Twinkl Cursive Unlooped Thin" w:hAnsi="Twinkl Cursive Unlooped Thin"/>
                          <w:sz w:val="24"/>
                          <w:szCs w:val="20"/>
                        </w:rPr>
                      </w:pPr>
                      <w:r w:rsidRPr="00F25560">
                        <w:rPr>
                          <w:rFonts w:ascii="Twinkl Cursive Unlooped Thin" w:hAnsi="Twinkl Cursive Unlooped Thin"/>
                          <w:sz w:val="24"/>
                          <w:szCs w:val="20"/>
                        </w:rPr>
                        <w:t>The RRSA is awarded by a charity called UNICEF. UNICEF (United Nations International Children’s Emergency Fund) work hard to help children and families all over the world. They work hard to make sure that all children can enjoy their</w:t>
                      </w:r>
                      <w:r w:rsidR="00F25560" w:rsidRPr="00F25560">
                        <w:rPr>
                          <w:rFonts w:ascii="Twinkl Cursive Unlooped Thin" w:hAnsi="Twinkl Cursive Unlooped Thin"/>
                          <w:sz w:val="24"/>
                          <w:szCs w:val="20"/>
                        </w:rPr>
                        <w:t xml:space="preserve"> </w:t>
                      </w:r>
                      <w:r w:rsidRPr="00F25560">
                        <w:rPr>
                          <w:rFonts w:ascii="Twinkl Cursive Unlooped Thin" w:hAnsi="Twinkl Cursive Unlooped Thin"/>
                          <w:sz w:val="24"/>
                          <w:szCs w:val="20"/>
                        </w:rPr>
                        <w:t>rights by upholding the UNCRC. We all deserve our rights and they cannot be taken away from us.</w:t>
                      </w:r>
                    </w:p>
                  </w:txbxContent>
                </v:textbox>
                <w10:wrap type="square" anchorx="margin"/>
              </v:shape>
            </w:pict>
          </mc:Fallback>
        </mc:AlternateContent>
      </w:r>
    </w:p>
    <w:sectPr w:rsidR="0012242F" w:rsidSect="001D2360">
      <w:pgSz w:w="15840" w:h="12240" w:orient="landscape"/>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Cursive Unlooped Thin">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8C7"/>
    <w:multiLevelType w:val="hybridMultilevel"/>
    <w:tmpl w:val="DC9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60"/>
    <w:rsid w:val="0012242F"/>
    <w:rsid w:val="001D2360"/>
    <w:rsid w:val="003F472D"/>
    <w:rsid w:val="00CC3009"/>
    <w:rsid w:val="00F2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60"/>
    <w:pPr>
      <w:ind w:left="720"/>
      <w:contextualSpacing/>
    </w:pPr>
  </w:style>
  <w:style w:type="paragraph" w:styleId="BalloonText">
    <w:name w:val="Balloon Text"/>
    <w:basedOn w:val="Normal"/>
    <w:link w:val="BalloonTextChar"/>
    <w:uiPriority w:val="99"/>
    <w:semiHidden/>
    <w:unhideWhenUsed/>
    <w:rsid w:val="00F2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60"/>
    <w:rPr>
      <w:rFonts w:ascii="Tahoma" w:hAnsi="Tahoma" w:cs="Tahoma"/>
      <w:sz w:val="16"/>
      <w:szCs w:val="16"/>
    </w:rPr>
  </w:style>
  <w:style w:type="character" w:styleId="Hyperlink">
    <w:name w:val="Hyperlink"/>
    <w:basedOn w:val="DefaultParagraphFont"/>
    <w:uiPriority w:val="99"/>
    <w:unhideWhenUsed/>
    <w:rsid w:val="00F255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60"/>
    <w:pPr>
      <w:ind w:left="720"/>
      <w:contextualSpacing/>
    </w:pPr>
  </w:style>
  <w:style w:type="paragraph" w:styleId="BalloonText">
    <w:name w:val="Balloon Text"/>
    <w:basedOn w:val="Normal"/>
    <w:link w:val="BalloonTextChar"/>
    <w:uiPriority w:val="99"/>
    <w:semiHidden/>
    <w:unhideWhenUsed/>
    <w:rsid w:val="00F2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60"/>
    <w:rPr>
      <w:rFonts w:ascii="Tahoma" w:hAnsi="Tahoma" w:cs="Tahoma"/>
      <w:sz w:val="16"/>
      <w:szCs w:val="16"/>
    </w:rPr>
  </w:style>
  <w:style w:type="character" w:styleId="Hyperlink">
    <w:name w:val="Hyperlink"/>
    <w:basedOn w:val="DefaultParagraphFont"/>
    <w:uiPriority w:val="99"/>
    <w:unhideWhenUsed/>
    <w:rsid w:val="00F25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eammillsprimary.co.uk" TargetMode="External"/><Relationship Id="rId5" Type="http://schemas.openxmlformats.org/officeDocument/2006/relationships/webSettings" Target="webSettings.xml"/><Relationship Id="rId10" Type="http://schemas.openxmlformats.org/officeDocument/2006/relationships/hyperlink" Target="http://www.unicef.org.uk" TargetMode="External"/><Relationship Id="rId4" Type="http://schemas.openxmlformats.org/officeDocument/2006/relationships/settings" Target="settings.xml"/><Relationship Id="rId9" Type="http://schemas.openxmlformats.org/officeDocument/2006/relationships/hyperlink" Target="http://www.steammillsprima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Lewis</dc:creator>
  <cp:lastModifiedBy>laura bland</cp:lastModifiedBy>
  <cp:revision>3</cp:revision>
  <dcterms:created xsi:type="dcterms:W3CDTF">2019-06-30T14:28:00Z</dcterms:created>
  <dcterms:modified xsi:type="dcterms:W3CDTF">2019-06-30T14:29:00Z</dcterms:modified>
</cp:coreProperties>
</file>